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C4" w:rsidRPr="00A97AB4" w:rsidRDefault="00451EC4" w:rsidP="00451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A97A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Sprawozdanie z wyjazdu nauczyciela </w:t>
      </w:r>
      <w:r w:rsidR="006528C7" w:rsidRPr="00A97A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w ramach Projektu </w:t>
      </w:r>
      <w:r w:rsidR="00A97AB4" w:rsidRPr="00A97A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(</w:t>
      </w:r>
      <w:r w:rsidR="006528C7" w:rsidRPr="00A97A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Mobilność</w:t>
      </w:r>
      <w:r w:rsidR="00A97AB4" w:rsidRPr="00A97A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 kadry nauczycielskiej)</w:t>
      </w:r>
    </w:p>
    <w:p w:rsidR="00A97AB4" w:rsidRPr="00A97AB4" w:rsidRDefault="00A97AB4" w:rsidP="00451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97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Imię, nazwisko nauczyciela: Dorota Hildebrandt</w:t>
      </w:r>
    </w:p>
    <w:p w:rsidR="00A97AB4" w:rsidRPr="00451EC4" w:rsidRDefault="00A97AB4" w:rsidP="00451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97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Miejsce pracy: Zespół Szkół Ogólnokształcących we Włoszakowicach</w:t>
      </w:r>
    </w:p>
    <w:p w:rsidR="00451EC4" w:rsidRPr="00A97AB4" w:rsidRDefault="00451EC4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97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dniach</w:t>
      </w:r>
      <w:r w:rsidR="00A97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07.</w:t>
      </w:r>
      <w:r w:rsidR="006528C7" w:rsidRPr="00A97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07.2025- 20.07.2025 uczestniczył</w:t>
      </w:r>
      <w:r w:rsidRPr="00A97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am w </w:t>
      </w:r>
      <w:r w:rsidR="006528C7" w:rsidRPr="00A97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wyjeździe </w:t>
      </w:r>
      <w:r w:rsidRPr="00A97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28C7" w:rsidRPr="00A97AB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Grecji</w:t>
      </w:r>
      <w:r w:rsidRPr="00A97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w ramach realizacji </w:t>
      </w:r>
      <w:r w:rsidR="006528C7" w:rsidRPr="00A97AB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Projektu (Mobilność kadry nauczycielskiej)</w:t>
      </w:r>
      <w:r w:rsidRPr="00A97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A97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Celem wyjazdu było poszerzenie wiedzy o kulturze, historii oraz tradycjach regionu, a także wymiana doświadczeń edukacyjnych z nauczycielami z innych krajów.</w:t>
      </w:r>
    </w:p>
    <w:p w:rsidR="00451EC4" w:rsidRPr="00451EC4" w:rsidRDefault="00562D28" w:rsidP="0045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2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451EC4" w:rsidRPr="00451EC4" w:rsidRDefault="00451EC4" w:rsidP="00451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1E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Cele i założenia projektu</w:t>
      </w:r>
    </w:p>
    <w:p w:rsidR="00451EC4" w:rsidRPr="00451EC4" w:rsidRDefault="00451EC4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 miał na celu:</w:t>
      </w:r>
    </w:p>
    <w:p w:rsidR="00451EC4" w:rsidRPr="00451EC4" w:rsidRDefault="00451EC4" w:rsidP="00451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kultury, tradycji i dziedzictwa regionu Macedonii w Grecji,</w:t>
      </w:r>
    </w:p>
    <w:p w:rsidR="00451EC4" w:rsidRPr="00451EC4" w:rsidRDefault="00451EC4" w:rsidP="00451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zdobycie wiedzy o metodach nauczania międzykulturowego,</w:t>
      </w:r>
    </w:p>
    <w:p w:rsidR="00451EC4" w:rsidRPr="00451EC4" w:rsidRDefault="00451EC4" w:rsidP="00451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kompetencji językowych i społecznych,</w:t>
      </w:r>
    </w:p>
    <w:p w:rsidR="00451EC4" w:rsidRPr="00451EC4" w:rsidRDefault="00451EC4" w:rsidP="00451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współpracy międzynarodowej pomiędzy szkołami.</w:t>
      </w:r>
    </w:p>
    <w:p w:rsidR="00451EC4" w:rsidRPr="00451EC4" w:rsidRDefault="00562D28" w:rsidP="0045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2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451EC4" w:rsidRPr="00451EC4" w:rsidRDefault="00451EC4" w:rsidP="00451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1E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Przebieg wyjazdu</w:t>
      </w:r>
    </w:p>
    <w:p w:rsidR="00451EC4" w:rsidRPr="00451EC4" w:rsidRDefault="006528C7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pobytu uczestniczył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am w licznych warsztatach, spotkaniach oraz zajęciach</w:t>
      </w:r>
      <w:r w:rsidR="00471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terenowych. Program obejmował zarówno część edukacyjną, jak i kulturowo-poznawczą.</w:t>
      </w:r>
    </w:p>
    <w:p w:rsidR="00451EC4" w:rsidRPr="00451EC4" w:rsidRDefault="006528C7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odwiedził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am m.in.:</w:t>
      </w:r>
    </w:p>
    <w:p w:rsidR="00451EC4" w:rsidRPr="00451EC4" w:rsidRDefault="00451EC4" w:rsidP="0045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Saloniki (</w:t>
      </w:r>
      <w:proofErr w:type="spellStart"/>
      <w:r w:rsidRPr="00451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Thessaloniki</w:t>
      </w:r>
      <w:proofErr w:type="spellEnd"/>
      <w:r w:rsidRPr="00451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drugie co do wielkości miasto Grecji, bogate w zabytki z czasów bizanty</w:t>
      </w:r>
      <w:r w:rsid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>jskich i osmańskich. Zwiedził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am Białą Wieżę, Rotundę, kościół św. Demetriusza oraz promenad</w:t>
      </w:r>
      <w:r w:rsid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>ę nad Morzem Egejskim. Poznał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am także historię świętych Cyryla i Metodego, związanych z Macedonią.</w:t>
      </w:r>
    </w:p>
    <w:p w:rsidR="00451EC4" w:rsidRPr="00451EC4" w:rsidRDefault="00451EC4" w:rsidP="0045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1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Ouranoupolis</w:t>
      </w:r>
      <w:proofErr w:type="spellEnd"/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malownicze miasteczko położone u bram</w:t>
      </w:r>
      <w:r w:rsid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półwyspu Athos. Z portu odbył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am rejs wzdłuż wybrzeża, podziwiając klasztory Świętej Góry Athos. Miejsce to pozwoliło mi poznać duchowe dziedzictwo prawosławia oraz specyfikę życia monastycznego.</w:t>
      </w:r>
    </w:p>
    <w:p w:rsidR="00451EC4" w:rsidRPr="00451EC4" w:rsidRDefault="00451EC4" w:rsidP="0045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Meteory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unikatowy kompleks klasztorów zawieszonych na skałach. Wizyta tam zrobiła ogromne wrażenie – zarówno pod względem krajobrazowym, jak i duchowym. To miejsce uczy pokory wobec natury i historii.</w:t>
      </w:r>
    </w:p>
    <w:p w:rsidR="00451EC4" w:rsidRPr="00451EC4" w:rsidRDefault="00562D28" w:rsidP="0045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2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451EC4" w:rsidRPr="00451EC4" w:rsidRDefault="00451EC4" w:rsidP="00451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1E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Kultura Macedonii</w:t>
      </w:r>
    </w:p>
    <w:p w:rsidR="00451EC4" w:rsidRPr="00451EC4" w:rsidRDefault="006528C7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Podczas wyjazdu miał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 okazję poznać bogactwo </w:t>
      </w:r>
      <w:r w:rsidR="00451EC4"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macedońskiej kultury ludowej</w:t>
      </w:r>
      <w:r w:rsidR="00451EC4" w:rsidRP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 w warsztatach tradycyjnych tańców grecko-macedońskich, takich jak </w:t>
      </w:r>
      <w:proofErr w:type="spellStart"/>
      <w:r w:rsidR="00451EC4"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syrtaki</w:t>
      </w:r>
      <w:proofErr w:type="spellEnd"/>
      <w:r w:rsidR="00451EC4"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proofErr w:type="spellStart"/>
      <w:r w:rsidR="00451EC4"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hasapiko</w:t>
      </w:r>
      <w:proofErr w:type="spellEnd"/>
      <w:r w:rsidR="00451EC4" w:rsidRP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pozwalają zrozumieć wspólnotowy charakter greckiej kultury i radość życia codziennego.</w:t>
      </w:r>
    </w:p>
    <w:p w:rsidR="00451EC4" w:rsidRPr="00451EC4" w:rsidRDefault="006528C7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Poznał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 także </w:t>
      </w:r>
      <w:r w:rsidR="00451EC4"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muzykę ludową regionu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, opartą na rytmicznych melodiach granych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buzuki i lirze. Uczestniczył</w:t>
      </w:r>
      <w:r w:rsidR="00451EC4"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am w wieczorze kulturowym, podczas którego lokalni artyści prezentowali pieśni i tańce ludowe.</w:t>
      </w:r>
    </w:p>
    <w:p w:rsidR="00451EC4" w:rsidRPr="00451EC4" w:rsidRDefault="00451EC4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Kuchnia macedońska zachwyciła mnie różnor</w:t>
      </w:r>
      <w:r w:rsid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odnością smaków. Uczestniczyłam w warsztatach kulinarnych, które pozwoliły mi poznać lokalna kuchnię  i spróbować 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m.in.:</w:t>
      </w:r>
    </w:p>
    <w:p w:rsidR="00451EC4" w:rsidRPr="00451EC4" w:rsidRDefault="00451EC4" w:rsidP="00451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moussaki</w:t>
      </w:r>
      <w:proofErr w:type="spellEnd"/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zapiekanki z bakłażanem i mięsem,</w:t>
      </w:r>
    </w:p>
    <w:p w:rsidR="00451EC4" w:rsidRPr="00451EC4" w:rsidRDefault="00451EC4" w:rsidP="00451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tzatziki</w:t>
      </w:r>
      <w:proofErr w:type="spellEnd"/>
      <w:r w:rsidRP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– sosu jogurtowo-ogórkowego,</w:t>
      </w:r>
    </w:p>
    <w:p w:rsidR="00451EC4" w:rsidRPr="00451EC4" w:rsidRDefault="00451EC4" w:rsidP="00451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souvlaki</w:t>
      </w:r>
      <w:proofErr w:type="spellEnd"/>
      <w:r w:rsidRP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– grillowanych szaszłyków,</w:t>
      </w:r>
    </w:p>
    <w:p w:rsidR="00451EC4" w:rsidRPr="00451EC4" w:rsidRDefault="00451EC4" w:rsidP="00451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2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baklavy</w:t>
      </w:r>
      <w:proofErr w:type="spellEnd"/>
      <w:r w:rsidRP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– tradycyjnego deseru z orzechami i miodem,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lokalnych win i oliwy z oliwek. Wspólne posiłki były okazją do integracji i rozmów o codziennym życiu mieszkańców regionu.</w:t>
      </w:r>
    </w:p>
    <w:p w:rsidR="00451EC4" w:rsidRPr="00451EC4" w:rsidRDefault="00562D28" w:rsidP="0045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2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451EC4" w:rsidRPr="00451EC4" w:rsidRDefault="00451EC4" w:rsidP="00451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1E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Efekty i wnioski z wyjazdu</w:t>
      </w:r>
    </w:p>
    <w:p w:rsidR="00451EC4" w:rsidRPr="00451EC4" w:rsidRDefault="00451EC4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projekcie pozwolił mi:</w:t>
      </w:r>
    </w:p>
    <w:p w:rsidR="00451EC4" w:rsidRPr="00451EC4" w:rsidRDefault="00451EC4" w:rsidP="00451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pogłębić wiedzę o kulturze Grecji i Macedonii,</w:t>
      </w:r>
    </w:p>
    <w:p w:rsidR="00451EC4" w:rsidRPr="00451EC4" w:rsidRDefault="00451EC4" w:rsidP="00451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poznać metody nauczania oparte na kulturze i współpracy międzynarodowej,</w:t>
      </w:r>
    </w:p>
    <w:p w:rsidR="00451EC4" w:rsidRPr="00451EC4" w:rsidRDefault="00451EC4" w:rsidP="00451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rozwinąć kompetencje międzykulturowe, językowe i społeczne,</w:t>
      </w:r>
    </w:p>
    <w:p w:rsidR="00451EC4" w:rsidRPr="00451EC4" w:rsidRDefault="00451EC4" w:rsidP="00451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nawiązać cenne kontakty z nauczycielami z innych krajów,</w:t>
      </w:r>
    </w:p>
    <w:p w:rsidR="00451EC4" w:rsidRDefault="00451EC4" w:rsidP="00451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zdobyte doświadczenia wykorzystać w pracy dydaktycznej w mojej </w:t>
      </w:r>
      <w:r w:rsid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szkole. </w:t>
      </w:r>
    </w:p>
    <w:p w:rsidR="006528C7" w:rsidRPr="00451EC4" w:rsidRDefault="006528C7" w:rsidP="00652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EC4" w:rsidRPr="00451EC4" w:rsidRDefault="00562D28" w:rsidP="0045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2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451EC4" w:rsidRPr="00451EC4" w:rsidRDefault="00451EC4" w:rsidP="00451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1E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Podsumowanie</w:t>
      </w:r>
    </w:p>
    <w:p w:rsidR="00451EC4" w:rsidRPr="00451EC4" w:rsidRDefault="00451EC4" w:rsidP="0045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 do Grecji – Macedonii był niezwykle inspirującym doświadczeniem zawodowym i osobistym. Pozwolił mi lepiej zrozumieć bogactwo kulturowe regionu, jego historię, tradycje i współczesność. Zdobytą wiedzę i umiejętności zamierzam prze</w:t>
      </w:r>
      <w:r w:rsidR="006528C7">
        <w:rPr>
          <w:rFonts w:ascii="Times New Roman" w:eastAsia="Times New Roman" w:hAnsi="Times New Roman" w:cs="Times New Roman"/>
          <w:sz w:val="24"/>
          <w:szCs w:val="24"/>
          <w:lang w:eastAsia="pl-PL"/>
        </w:rPr>
        <w:t>kazać uczniom</w:t>
      </w:r>
      <w:r w:rsidRPr="00451EC4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zachęcić ich do otwartości, dialogu międzykulturowego i udziału w podobnych projektach.</w:t>
      </w:r>
    </w:p>
    <w:p w:rsidR="00DC4FAE" w:rsidRDefault="00DC4FAE"/>
    <w:sectPr w:rsidR="00DC4FAE" w:rsidSect="00DC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1EF4"/>
    <w:multiLevelType w:val="multilevel"/>
    <w:tmpl w:val="536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90595"/>
    <w:multiLevelType w:val="multilevel"/>
    <w:tmpl w:val="24E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01BD7"/>
    <w:multiLevelType w:val="multilevel"/>
    <w:tmpl w:val="9630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E0BDE"/>
    <w:multiLevelType w:val="multilevel"/>
    <w:tmpl w:val="0B0A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451EC4"/>
    <w:rsid w:val="00451EC4"/>
    <w:rsid w:val="004712DD"/>
    <w:rsid w:val="00562D28"/>
    <w:rsid w:val="006528C7"/>
    <w:rsid w:val="00A97AB4"/>
    <w:rsid w:val="00C15962"/>
    <w:rsid w:val="00DC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FAE"/>
  </w:style>
  <w:style w:type="paragraph" w:styleId="Nagwek2">
    <w:name w:val="heading 2"/>
    <w:basedOn w:val="Normalny"/>
    <w:link w:val="Nagwek2Znak"/>
    <w:uiPriority w:val="9"/>
    <w:qFormat/>
    <w:rsid w:val="00451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5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E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1E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51EC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5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 Włoszakowice</dc:creator>
  <cp:lastModifiedBy>ZSO Włoszakowice</cp:lastModifiedBy>
  <cp:revision>4</cp:revision>
  <dcterms:created xsi:type="dcterms:W3CDTF">2025-10-27T09:05:00Z</dcterms:created>
  <dcterms:modified xsi:type="dcterms:W3CDTF">2025-10-27T10:16:00Z</dcterms:modified>
</cp:coreProperties>
</file>