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E4" w:rsidRPr="003B24E4" w:rsidRDefault="003B24E4" w:rsidP="00A30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4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Wdrożenie nabytej wiedzy i umiejętności językowych po kursie języka angielskiego w Grecji</w:t>
      </w:r>
    </w:p>
    <w:p w:rsidR="003B24E4" w:rsidRPr="003B24E4" w:rsidRDefault="003B24E4" w:rsidP="00A30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4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Zastosowanie podczas organizacji wyjazdu narciarskiego do Włoch</w:t>
      </w:r>
    </w:p>
    <w:p w:rsidR="003B24E4" w:rsidRPr="003B24E4" w:rsidRDefault="003B24E4" w:rsidP="00A30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4E4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 i umiejętności językowe zdobyte podczas kursu języka angielskiego w Grecji zostały wykorzystane przy organizacji  wyjazdu narciarskiego do Włoch, w którym uczestniczyło 38 osób. Celem wdrożenia było praktyczne zastosowanie języka angielskiego w sytuacjach zawodowych, komunikacji międzynarodowej oraz w kontaktach międzykulturowych.</w:t>
      </w:r>
    </w:p>
    <w:p w:rsidR="003B24E4" w:rsidRPr="003B24E4" w:rsidRDefault="003B24E4" w:rsidP="00A30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4E4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przygotowań do wyjazdu nauczyciel wykorzystał język angielski do:</w:t>
      </w:r>
    </w:p>
    <w:p w:rsidR="003B24E4" w:rsidRPr="003B24E4" w:rsidRDefault="003B24E4" w:rsidP="00A30D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4E4"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nawiązania kontaktu z włoskimi hotelami i ośrodkami narciarskimi,</w:t>
      </w:r>
    </w:p>
    <w:p w:rsidR="003B24E4" w:rsidRPr="003B24E4" w:rsidRDefault="003B24E4" w:rsidP="00A30D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4E4">
        <w:rPr>
          <w:rFonts w:ascii="Times New Roman" w:eastAsia="Times New Roman" w:hAnsi="Times New Roman" w:cs="Times New Roman"/>
          <w:sz w:val="24"/>
          <w:szCs w:val="24"/>
          <w:lang w:eastAsia="pl-PL"/>
        </w:rPr>
        <w:t>uzgodnienia warunków rezerwacji noclegów, zakupu karnetów i organizacji transportu,</w:t>
      </w:r>
    </w:p>
    <w:p w:rsidR="003B24E4" w:rsidRPr="003B24E4" w:rsidRDefault="003B24E4" w:rsidP="00A30D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4E4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korespondencji mailowej i dokumentów rezerwacyjnych w języku angielskim,</w:t>
      </w:r>
    </w:p>
    <w:p w:rsidR="003B24E4" w:rsidRPr="003B24E4" w:rsidRDefault="003B24E4" w:rsidP="00A30D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4E4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opracowania harmonogramu wyjazdu (</w:t>
      </w:r>
      <w:proofErr w:type="spellStart"/>
      <w:r w:rsidRPr="003B24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travel</w:t>
      </w:r>
      <w:proofErr w:type="spellEnd"/>
      <w:r w:rsidRPr="003B24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3B24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itinerary</w:t>
      </w:r>
      <w:proofErr w:type="spellEnd"/>
      <w:r w:rsidRPr="003B24E4">
        <w:rPr>
          <w:rFonts w:ascii="Times New Roman" w:eastAsia="Times New Roman" w:hAnsi="Times New Roman" w:cs="Times New Roman"/>
          <w:sz w:val="24"/>
          <w:szCs w:val="24"/>
          <w:lang w:eastAsia="pl-PL"/>
        </w:rPr>
        <w:t>) w wersji angielskiej, zawierającego plan dnia, zasady bezpieczeństwa oraz informacje dla uczestników.</w:t>
      </w:r>
    </w:p>
    <w:p w:rsidR="003B24E4" w:rsidRPr="003B24E4" w:rsidRDefault="003B24E4" w:rsidP="00A30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4E4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wyjazdu język angielski był wykorzystywany również w codziennej komunikacji z lokalną społecznością, instruktorami narciarstwa oraz personelem hotelowym. Dodatkowo zorganizowano elementy integracyjne z wykorzystaniem języka angielskiego – wspólne gry i zabawy na stoku, quizy oraz wieczorne rozmowy z mieszkańcami. </w:t>
      </w:r>
    </w:p>
    <w:p w:rsidR="003B24E4" w:rsidRPr="003B24E4" w:rsidRDefault="003B24E4" w:rsidP="00A30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4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Podsumowanie</w:t>
      </w:r>
    </w:p>
    <w:p w:rsidR="003B24E4" w:rsidRPr="003B24E4" w:rsidRDefault="003B24E4" w:rsidP="00A30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4E4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kursie języka angielskiego w Grecji  przyczynił się do znaczącego podniesienia kompetencji językowych i międzykulturowych nauczyciela. Pozwolił nie tylko usprawnić komunikację międzynarodową w pracy zawodowej, ale również wprowadzić elementy języka i kultury w codzienne działania dydaktyczne oraz organizacyjne. Zdobyte doświadczenie znalazło zastosowanie zarówno w planowaniu i realizacji wyjazdów szkolnych, jak i w rozwijaniu motywacji uczniów do nauki języków obcych poprzez odniesienia do realnych, autentycznych sytuacji komunikacyjnych</w:t>
      </w:r>
    </w:p>
    <w:p w:rsidR="003B24E4" w:rsidRPr="003B24E4" w:rsidRDefault="00A30D2C" w:rsidP="00A30D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Grzegorz Trojanowski</w:t>
      </w:r>
    </w:p>
    <w:p w:rsidR="00B46D37" w:rsidRDefault="00B46D37" w:rsidP="00A30D2C">
      <w:pPr>
        <w:jc w:val="both"/>
      </w:pPr>
      <w:bookmarkStart w:id="0" w:name="_GoBack"/>
      <w:bookmarkEnd w:id="0"/>
    </w:p>
    <w:sectPr w:rsidR="00B46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22A0E"/>
    <w:multiLevelType w:val="multilevel"/>
    <w:tmpl w:val="4CD4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E4"/>
    <w:rsid w:val="003B24E4"/>
    <w:rsid w:val="00A30D2C"/>
    <w:rsid w:val="00B4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1430"/>
  <w15:chartTrackingRefBased/>
  <w15:docId w15:val="{C6823858-DE70-45D0-96C1-F97715E1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B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24E4"/>
    <w:rPr>
      <w:b/>
      <w:bCs/>
    </w:rPr>
  </w:style>
  <w:style w:type="character" w:styleId="Uwydatnienie">
    <w:name w:val="Emphasis"/>
    <w:basedOn w:val="Domylnaczcionkaakapitu"/>
    <w:uiPriority w:val="20"/>
    <w:qFormat/>
    <w:rsid w:val="003B2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2025-10-27T19:21:00Z</dcterms:created>
  <dcterms:modified xsi:type="dcterms:W3CDTF">2025-11-02T16:18:00Z</dcterms:modified>
</cp:coreProperties>
</file>